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56" w:rsidRPr="00527113" w:rsidRDefault="003F4C56" w:rsidP="003F4C56">
      <w:pPr>
        <w:pStyle w:val="a3"/>
      </w:pPr>
      <w:bookmarkStart w:id="0" w:name="_Toc18846645"/>
      <w:r w:rsidRPr="00527113">
        <w:t>X</w:t>
      </w:r>
      <w:r w:rsidR="001C5348" w:rsidRPr="00527113">
        <w:t>I</w:t>
      </w:r>
      <w:r w:rsidRPr="00527113">
        <w:t xml:space="preserve">. </w:t>
      </w:r>
      <w:bookmarkEnd w:id="0"/>
      <w:r w:rsidR="00527113" w:rsidRPr="00527113">
        <w:t>СОВЕЩАНИЕ</w:t>
      </w:r>
    </w:p>
    <w:p w:rsidR="003F4C56" w:rsidRPr="00527113" w:rsidRDefault="003F4C56" w:rsidP="003F4C56">
      <w:pPr>
        <w:pStyle w:val="a5"/>
      </w:pPr>
      <w:r w:rsidRPr="00527113">
        <w:t>Раздел из справочника бахаи «Светочи руководства» (</w:t>
      </w:r>
      <w:proofErr w:type="spellStart"/>
      <w:r w:rsidRPr="00527113">
        <w:t>Lights</w:t>
      </w:r>
      <w:proofErr w:type="spellEnd"/>
      <w:r w:rsidRPr="00527113">
        <w:t xml:space="preserve"> </w:t>
      </w:r>
      <w:proofErr w:type="spellStart"/>
      <w:r w:rsidRPr="00527113">
        <w:t>of</w:t>
      </w:r>
      <w:proofErr w:type="spellEnd"/>
      <w:r w:rsidRPr="00527113">
        <w:t xml:space="preserve"> </w:t>
      </w:r>
      <w:proofErr w:type="spellStart"/>
      <w:r w:rsidRPr="00527113">
        <w:t>Guidance</w:t>
      </w:r>
      <w:proofErr w:type="spellEnd"/>
      <w:r w:rsidRPr="00527113">
        <w:t>)</w:t>
      </w:r>
    </w:p>
    <w:p w:rsidR="00527113" w:rsidRPr="00527113" w:rsidRDefault="001C5348" w:rsidP="00527113">
      <w:pPr>
        <w:pStyle w:val="3"/>
      </w:pPr>
      <w:r w:rsidRPr="00527113">
        <w:t xml:space="preserve">577. Ни </w:t>
      </w:r>
      <w:proofErr w:type="gramStart"/>
      <w:r w:rsidRPr="00527113">
        <w:t>благоденствия</w:t>
      </w:r>
      <w:proofErr w:type="gramEnd"/>
      <w:r w:rsidRPr="00527113">
        <w:t>, ни процветания не достичь, кроме как через совет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...Скажи: Ни один человек не может достичь своего истинного положения, кроме как через свою справедливость. Никакой силе не быть, кроме как через единение. Ни </w:t>
      </w:r>
      <w:proofErr w:type="gramStart"/>
      <w:r w:rsidRPr="00527113">
        <w:rPr>
          <w:lang w:val="ru-RU" w:eastAsia="ru-RU"/>
        </w:rPr>
        <w:t>благоденствия</w:t>
      </w:r>
      <w:proofErr w:type="gramEnd"/>
      <w:r w:rsidRPr="00527113">
        <w:rPr>
          <w:lang w:val="ru-RU" w:eastAsia="ru-RU"/>
        </w:rPr>
        <w:t>, ни процветания не дости</w:t>
      </w:r>
      <w:r w:rsidR="00702F01">
        <w:rPr>
          <w:lang w:val="ru-RU" w:eastAsia="ru-RU"/>
        </w:rPr>
        <w:t>ч</w:t>
      </w:r>
      <w:r w:rsidRPr="00527113">
        <w:rPr>
          <w:lang w:val="ru-RU" w:eastAsia="ru-RU"/>
        </w:rPr>
        <w:t>ь, кроме как через совет.</w:t>
      </w:r>
    </w:p>
    <w:p w:rsidR="00527113" w:rsidRPr="00527113" w:rsidRDefault="001C5348" w:rsidP="00527113">
      <w:pPr>
        <w:pStyle w:val="21"/>
      </w:pPr>
      <w:r w:rsidRPr="00527113">
        <w:t xml:space="preserve">(Бахаулла: </w:t>
      </w:r>
      <w:r w:rsidR="00702F01">
        <w:t xml:space="preserve">приводится в компиляции </w:t>
      </w:r>
      <w:r w:rsidRPr="00527113">
        <w:t>«Совет бахаи», стр.</w:t>
      </w:r>
      <w:r w:rsidR="00702F01">
        <w:t> </w:t>
      </w:r>
      <w:r w:rsidRPr="00527113">
        <w:t xml:space="preserve">3, </w:t>
      </w:r>
      <w:r w:rsidR="00702F01">
        <w:br/>
      </w:r>
      <w:r w:rsidRPr="00527113">
        <w:t xml:space="preserve">из ранее не переводившейся </w:t>
      </w:r>
      <w:proofErr w:type="gramStart"/>
      <w:r w:rsidRPr="00527113">
        <w:t>Скрижали</w:t>
      </w:r>
      <w:proofErr w:type="gramEnd"/>
      <w:r w:rsidRPr="00527113">
        <w:t>)</w:t>
      </w:r>
    </w:p>
    <w:p w:rsidR="00527113" w:rsidRPr="00527113" w:rsidRDefault="001C5348" w:rsidP="00702F01">
      <w:pPr>
        <w:pStyle w:val="3"/>
      </w:pPr>
      <w:r w:rsidRPr="00527113">
        <w:t>578. Совет и сострадание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Два светила — совет и сострадание — освещают небеса Божественной мудрости...</w:t>
      </w:r>
    </w:p>
    <w:p w:rsidR="00527113" w:rsidRPr="00527113" w:rsidRDefault="001C5348" w:rsidP="00702F01">
      <w:pPr>
        <w:pStyle w:val="21"/>
      </w:pPr>
      <w:proofErr w:type="gramStart"/>
      <w:r w:rsidRPr="00527113">
        <w:t>(Бахаулла:</w:t>
      </w:r>
      <w:proofErr w:type="gramEnd"/>
      <w:r w:rsidRPr="00527113">
        <w:t xml:space="preserve"> </w:t>
      </w:r>
      <w:proofErr w:type="gramStart"/>
      <w:r w:rsidRPr="00527113">
        <w:t>«</w:t>
      </w:r>
      <w:r w:rsidR="00702F01" w:rsidRPr="00527113">
        <w:t>Скрижали</w:t>
      </w:r>
      <w:r w:rsidRPr="00527113">
        <w:t xml:space="preserve"> Бахауллы, явленные после </w:t>
      </w:r>
      <w:proofErr w:type="spellStart"/>
      <w:r w:rsidRPr="00527113">
        <w:t>Китаб-и-Агдас</w:t>
      </w:r>
      <w:proofErr w:type="spellEnd"/>
      <w:r w:rsidRPr="00527113">
        <w:t>», стр. 126)</w:t>
      </w:r>
      <w:proofErr w:type="gramEnd"/>
    </w:p>
    <w:p w:rsidR="00527113" w:rsidRPr="00527113" w:rsidRDefault="001C5348" w:rsidP="00702F01">
      <w:pPr>
        <w:pStyle w:val="3"/>
      </w:pPr>
      <w:r w:rsidRPr="00527113">
        <w:t>579. Совещание, откровенное и свободное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...Совещание, откровенное и свободное, — вот прочнейший фундамент этого уникального Порядка. Руководящие полномочия сосредоточены в руках избранных членов Национального Собрания. Власть </w:t>
      </w:r>
      <w:r w:rsidR="00B353D3">
        <w:rPr>
          <w:lang w:val="ru-RU" w:eastAsia="ru-RU"/>
        </w:rPr>
        <w:t xml:space="preserve">же </w:t>
      </w:r>
      <w:r w:rsidRPr="00527113">
        <w:rPr>
          <w:lang w:val="ru-RU" w:eastAsia="ru-RU"/>
        </w:rPr>
        <w:t>и инициатива по сути своей исходят от всей общины верующих, которая действует через своих местных представителей.</w:t>
      </w:r>
    </w:p>
    <w:p w:rsidR="00527113" w:rsidRPr="00527113" w:rsidRDefault="001C5348" w:rsidP="00B353D3">
      <w:pPr>
        <w:pStyle w:val="21"/>
      </w:pPr>
      <w:r w:rsidRPr="00527113">
        <w:t xml:space="preserve">(Постскриптум, добавленный рукой Хранителя к письму, адресованному от его имени Национальному Духовному Собранию Соединённых Штатов и Канады, </w:t>
      </w:r>
      <w:r w:rsidR="00B353D3">
        <w:br/>
      </w:r>
      <w:r w:rsidRPr="00527113">
        <w:t>18</w:t>
      </w:r>
      <w:r w:rsidR="00B353D3">
        <w:t> </w:t>
      </w:r>
      <w:r w:rsidRPr="00527113">
        <w:t>ноября 1933</w:t>
      </w:r>
      <w:r w:rsidR="00B353D3">
        <w:t> </w:t>
      </w:r>
      <w:r w:rsidRPr="00527113">
        <w:t>г.)</w:t>
      </w:r>
    </w:p>
    <w:p w:rsidR="00527113" w:rsidRPr="00527113" w:rsidRDefault="001C5348" w:rsidP="007F2B18">
      <w:pPr>
        <w:pStyle w:val="3"/>
      </w:pPr>
      <w:r w:rsidRPr="00527113">
        <w:t>580. Цель совещания</w:t>
      </w:r>
      <w:r w:rsidR="007F2B18">
        <w:t> </w:t>
      </w:r>
      <w:r w:rsidRPr="00527113">
        <w:t>—</w:t>
      </w:r>
      <w:r w:rsidR="007F2B18">
        <w:t xml:space="preserve"> что</w:t>
      </w:r>
      <w:r w:rsidRPr="00527113">
        <w:t>бы жители деревни советовались друг с другом...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Цель совещания</w:t>
      </w:r>
      <w:r w:rsidR="007F2B18">
        <w:rPr>
          <w:lang w:val="ru-RU" w:eastAsia="ru-RU"/>
        </w:rPr>
        <w:t> </w:t>
      </w:r>
      <w:r w:rsidRPr="00527113">
        <w:rPr>
          <w:lang w:val="ru-RU" w:eastAsia="ru-RU"/>
        </w:rPr>
        <w:t>— показать, что мнения нескольких человек</w:t>
      </w:r>
      <w:r w:rsidR="007F2B18">
        <w:rPr>
          <w:lang w:val="ru-RU" w:eastAsia="ru-RU"/>
        </w:rPr>
        <w:t>,</w:t>
      </w:r>
      <w:r w:rsidRPr="00527113">
        <w:rPr>
          <w:lang w:val="ru-RU" w:eastAsia="ru-RU"/>
        </w:rPr>
        <w:t xml:space="preserve"> несомненно</w:t>
      </w:r>
      <w:r w:rsidR="007F2B18">
        <w:rPr>
          <w:lang w:val="ru-RU" w:eastAsia="ru-RU"/>
        </w:rPr>
        <w:t>,</w:t>
      </w:r>
      <w:r w:rsidRPr="00527113">
        <w:rPr>
          <w:lang w:val="ru-RU" w:eastAsia="ru-RU"/>
        </w:rPr>
        <w:t xml:space="preserve"> предпочтительнее, чем мнение одного человека, также как и сила нескольких людей</w:t>
      </w:r>
      <w:r w:rsidR="007F2B18">
        <w:rPr>
          <w:lang w:val="ru-RU" w:eastAsia="ru-RU"/>
        </w:rPr>
        <w:t>,</w:t>
      </w:r>
      <w:r w:rsidRPr="00527113">
        <w:rPr>
          <w:lang w:val="ru-RU" w:eastAsia="ru-RU"/>
        </w:rPr>
        <w:t xml:space="preserve"> безусловно</w:t>
      </w:r>
      <w:r w:rsidR="007F2B18">
        <w:rPr>
          <w:lang w:val="ru-RU" w:eastAsia="ru-RU"/>
        </w:rPr>
        <w:t>,</w:t>
      </w:r>
      <w:r w:rsidRPr="00527113">
        <w:rPr>
          <w:lang w:val="ru-RU" w:eastAsia="ru-RU"/>
        </w:rPr>
        <w:t xml:space="preserve"> больше, чем сила одного человека. Посему совещание угодно в присутствии Вседержителя</w:t>
      </w:r>
      <w:r w:rsidR="007F2B18">
        <w:rPr>
          <w:lang w:val="ru-RU" w:eastAsia="ru-RU"/>
        </w:rPr>
        <w:t>,</w:t>
      </w:r>
      <w:r w:rsidRPr="00527113">
        <w:rPr>
          <w:lang w:val="ru-RU" w:eastAsia="ru-RU"/>
        </w:rPr>
        <w:t xml:space="preserve"> и </w:t>
      </w:r>
      <w:r w:rsidR="007F2B18">
        <w:rPr>
          <w:lang w:val="ru-RU" w:eastAsia="ru-RU"/>
        </w:rPr>
        <w:t xml:space="preserve">оно </w:t>
      </w:r>
      <w:r w:rsidRPr="00527113">
        <w:rPr>
          <w:lang w:val="ru-RU" w:eastAsia="ru-RU"/>
        </w:rPr>
        <w:t xml:space="preserve">было предписано верующим, </w:t>
      </w:r>
      <w:proofErr w:type="gramStart"/>
      <w:r w:rsidR="007F2B18">
        <w:rPr>
          <w:lang w:val="ru-RU" w:eastAsia="ru-RU"/>
        </w:rPr>
        <w:t>да</w:t>
      </w:r>
      <w:r w:rsidRPr="00527113">
        <w:rPr>
          <w:lang w:val="ru-RU" w:eastAsia="ru-RU"/>
        </w:rPr>
        <w:t>бы</w:t>
      </w:r>
      <w:proofErr w:type="gramEnd"/>
      <w:r w:rsidRPr="00527113">
        <w:rPr>
          <w:lang w:val="ru-RU" w:eastAsia="ru-RU"/>
        </w:rPr>
        <w:t xml:space="preserve"> они могли обсуждать и бытовые, и личные вопросы, равно как и дела, представляющие общий интерес.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Например, если при планировании некоего дела человек посоветуется с некоторыми из своих собратьев, непременно обнаружится и явится пред его очами </w:t>
      </w:r>
      <w:proofErr w:type="gramStart"/>
      <w:r w:rsidRPr="00527113">
        <w:rPr>
          <w:lang w:val="ru-RU" w:eastAsia="ru-RU"/>
        </w:rPr>
        <w:t>наилучший вариант</w:t>
      </w:r>
      <w:proofErr w:type="gramEnd"/>
      <w:r w:rsidRPr="00527113">
        <w:rPr>
          <w:lang w:val="ru-RU" w:eastAsia="ru-RU"/>
        </w:rPr>
        <w:t xml:space="preserve">, и истина будет раскрыта. Также и на более высоком уровне, если жители деревни станут советоваться друг с другом </w:t>
      </w:r>
      <w:proofErr w:type="gramStart"/>
      <w:r w:rsidRPr="00527113">
        <w:rPr>
          <w:lang w:val="ru-RU" w:eastAsia="ru-RU"/>
        </w:rPr>
        <w:t>касательно</w:t>
      </w:r>
      <w:proofErr w:type="gramEnd"/>
      <w:r w:rsidRPr="00527113">
        <w:rPr>
          <w:lang w:val="ru-RU" w:eastAsia="ru-RU"/>
        </w:rPr>
        <w:t xml:space="preserve"> своих дел, им обязательно откроется верное решение. Аналогично и представителям каждой профессии, в том числе в промышленности, следует советоваться, равно как и тем, кто занимается торговлей, следует обсуждать между собой деловые вопросы. Говоря кратко, совещаться приемлемо и желательно во всём и по любым вопросам.</w:t>
      </w:r>
    </w:p>
    <w:p w:rsidR="00527113" w:rsidRPr="00527113" w:rsidRDefault="001C5348" w:rsidP="00B0439E">
      <w:pPr>
        <w:pStyle w:val="21"/>
      </w:pPr>
      <w:r w:rsidRPr="00527113">
        <w:t>(</w:t>
      </w:r>
      <w:proofErr w:type="gramStart"/>
      <w:r w:rsidRPr="00527113">
        <w:t>Абдул-Баха</w:t>
      </w:r>
      <w:proofErr w:type="gramEnd"/>
      <w:r w:rsidRPr="00527113">
        <w:t xml:space="preserve">: </w:t>
      </w:r>
      <w:r w:rsidR="00B0439E">
        <w:t xml:space="preserve">приводится в компиляции </w:t>
      </w:r>
      <w:r w:rsidRPr="00527113">
        <w:t xml:space="preserve">«Совет бахаи»; выдержка из письма Хранителя Национальному Духовному Собранию Персии, 15 февраля 1922 г., с. 8, </w:t>
      </w:r>
      <w:proofErr w:type="spellStart"/>
      <w:r w:rsidRPr="00527113">
        <w:t>Wilmette</w:t>
      </w:r>
      <w:proofErr w:type="spellEnd"/>
      <w:r w:rsidRPr="00527113">
        <w:t xml:space="preserve"> 1980 </w:t>
      </w:r>
      <w:proofErr w:type="spellStart"/>
      <w:r w:rsidRPr="00527113">
        <w:t>ed</w:t>
      </w:r>
      <w:proofErr w:type="spellEnd"/>
      <w:r w:rsidRPr="00527113">
        <w:t>.)</w:t>
      </w:r>
    </w:p>
    <w:p w:rsidR="00527113" w:rsidRPr="00527113" w:rsidRDefault="001C5348" w:rsidP="00B0439E">
      <w:pPr>
        <w:pStyle w:val="3"/>
      </w:pPr>
      <w:r w:rsidRPr="00527113">
        <w:t>581. Каждое сердце должно превратиться в телеграфную станцию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Каждое сердце должно превратиться в телеграфную станцию, где один конец провода прикреплён к душе, а другой соединён с Небесными </w:t>
      </w:r>
      <w:proofErr w:type="gramStart"/>
      <w:r w:rsidRPr="00527113">
        <w:rPr>
          <w:lang w:val="ru-RU" w:eastAsia="ru-RU"/>
        </w:rPr>
        <w:t>Сонмами</w:t>
      </w:r>
      <w:proofErr w:type="gramEnd"/>
      <w:r w:rsidRPr="00527113">
        <w:rPr>
          <w:lang w:val="ru-RU" w:eastAsia="ru-RU"/>
        </w:rPr>
        <w:t xml:space="preserve">, чтобы из Царства </w:t>
      </w:r>
      <w:proofErr w:type="spellStart"/>
      <w:r w:rsidRPr="00527113">
        <w:rPr>
          <w:lang w:val="ru-RU" w:eastAsia="ru-RU"/>
        </w:rPr>
        <w:t>Абхā</w:t>
      </w:r>
      <w:proofErr w:type="spellEnd"/>
      <w:r w:rsidRPr="00527113">
        <w:rPr>
          <w:lang w:val="ru-RU" w:eastAsia="ru-RU"/>
        </w:rPr>
        <w:t xml:space="preserve"> могло исходить вдохновение, и мы могли обсуждать темы, относящиеся к реальности. В этом случае все мнения будут соответствовать истине; день ото дня ситуация будет улучшаться, и встречи станут более сияющими и духовными. Достижение этого обусловлено единством и согласием. Чем совершеннее любовь и согласие, тем более активной будет поддержка свыше и помощь Благословенного Совершенства... При обсуждениях смотрите на реальность, не думая о себе. Пусть никто не отстаивает лишь своё собственное мнение и не настаивает на нём; нет же, пусть каждый исследует реальность с величайшей любовью и в согласии со своими собратьями. Совещайтесь по каждому вопросу, и когда кто-то представляет точку зрения, соответствующую </w:t>
      </w:r>
      <w:r w:rsidRPr="00527113">
        <w:rPr>
          <w:lang w:val="ru-RU" w:eastAsia="ru-RU"/>
        </w:rPr>
        <w:lastRenderedPageBreak/>
        <w:t>реальности, она должна быть при</w:t>
      </w:r>
      <w:r w:rsidR="009959E5">
        <w:rPr>
          <w:lang w:val="ru-RU" w:eastAsia="ru-RU"/>
        </w:rPr>
        <w:t>нята</w:t>
      </w:r>
      <w:r w:rsidRPr="00527113">
        <w:rPr>
          <w:lang w:val="ru-RU" w:eastAsia="ru-RU"/>
        </w:rPr>
        <w:t xml:space="preserve"> все</w:t>
      </w:r>
      <w:r w:rsidR="009959E5">
        <w:rPr>
          <w:lang w:val="ru-RU" w:eastAsia="ru-RU"/>
        </w:rPr>
        <w:t>ми</w:t>
      </w:r>
      <w:r w:rsidRPr="00527113">
        <w:rPr>
          <w:lang w:val="ru-RU" w:eastAsia="ru-RU"/>
        </w:rPr>
        <w:t xml:space="preserve">. Тогда среди вас расцветёт духовное единство, в каждом из вас увеличится ясность мысли, счастье станет </w:t>
      </w:r>
      <w:proofErr w:type="gramStart"/>
      <w:r w:rsidRPr="00527113">
        <w:rPr>
          <w:lang w:val="ru-RU" w:eastAsia="ru-RU"/>
        </w:rPr>
        <w:t>более изобильным</w:t>
      </w:r>
      <w:proofErr w:type="gramEnd"/>
      <w:r w:rsidRPr="00527113">
        <w:rPr>
          <w:lang w:val="ru-RU" w:eastAsia="ru-RU"/>
        </w:rPr>
        <w:t>, и вы будете неуклонно приближаться к Царству Божьему.</w:t>
      </w:r>
    </w:p>
    <w:p w:rsidR="00527113" w:rsidRPr="00527113" w:rsidRDefault="001C5348" w:rsidP="009959E5">
      <w:pPr>
        <w:pStyle w:val="21"/>
      </w:pPr>
      <w:proofErr w:type="gramStart"/>
      <w:r w:rsidRPr="00527113">
        <w:t>(Абдул-Баха:</w:t>
      </w:r>
      <w:proofErr w:type="gramEnd"/>
      <w:r w:rsidRPr="00527113">
        <w:t xml:space="preserve"> </w:t>
      </w:r>
      <w:proofErr w:type="gramStart"/>
      <w:r w:rsidRPr="00527113">
        <w:t>«Провозглашение всеобщего мира», стр. 183)</w:t>
      </w:r>
      <w:proofErr w:type="gramEnd"/>
    </w:p>
    <w:p w:rsidR="00527113" w:rsidRPr="00527113" w:rsidRDefault="001C5348" w:rsidP="009959E5">
      <w:pPr>
        <w:pStyle w:val="3"/>
      </w:pPr>
      <w:r w:rsidRPr="00527113">
        <w:t>582. Любой человек может обратиться в Собрание с проблемой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Что касается совещания: </w:t>
      </w:r>
      <w:r w:rsidR="009959E5" w:rsidRPr="00527113">
        <w:rPr>
          <w:lang w:val="ru-RU" w:eastAsia="ru-RU"/>
        </w:rPr>
        <w:t xml:space="preserve">любой </w:t>
      </w:r>
      <w:r w:rsidRPr="00527113">
        <w:rPr>
          <w:lang w:val="ru-RU" w:eastAsia="ru-RU"/>
        </w:rPr>
        <w:t xml:space="preserve">человек может обратиться в Собрание с некоей проблемой, желает того другая сторона или нет. В вопросах, затрагивающих Дело Божие, Собрание должно, если </w:t>
      </w:r>
      <w:proofErr w:type="gramStart"/>
      <w:r w:rsidRPr="00527113">
        <w:rPr>
          <w:lang w:val="ru-RU" w:eastAsia="ru-RU"/>
        </w:rPr>
        <w:t>сочтёт</w:t>
      </w:r>
      <w:proofErr w:type="gramEnd"/>
      <w:r w:rsidRPr="00527113">
        <w:rPr>
          <w:lang w:val="ru-RU" w:eastAsia="ru-RU"/>
        </w:rPr>
        <w:t xml:space="preserve"> это необходимым, вмешаться, даже если обе стороны не хотят этого, потому что главнейшая задача Собраний состоит в том, чтобы защищать Веру, общину и отдельных бахаи.</w:t>
      </w:r>
    </w:p>
    <w:p w:rsidR="00527113" w:rsidRPr="00527113" w:rsidRDefault="001C5348" w:rsidP="00D67718">
      <w:pPr>
        <w:pStyle w:val="21"/>
      </w:pPr>
      <w:r w:rsidRPr="00527113">
        <w:t>(Из письма от имени Шоги Эффенди одному из верующих, 17 октября 1944 г.)</w:t>
      </w:r>
    </w:p>
    <w:p w:rsidR="00527113" w:rsidRPr="00527113" w:rsidRDefault="001C5348" w:rsidP="00D67718">
      <w:pPr>
        <w:pStyle w:val="3"/>
      </w:pPr>
      <w:r w:rsidRPr="00527113">
        <w:t>583. Каждый участник должен выражать своё мнение свободно и открыто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Но до того</w:t>
      </w:r>
      <w:proofErr w:type="gramStart"/>
      <w:r w:rsidR="00D67718">
        <w:rPr>
          <w:lang w:val="ru-RU" w:eastAsia="ru-RU"/>
        </w:rPr>
        <w:t>,</w:t>
      </w:r>
      <w:proofErr w:type="gramEnd"/>
      <w:r w:rsidRPr="00527113">
        <w:rPr>
          <w:lang w:val="ru-RU" w:eastAsia="ru-RU"/>
        </w:rPr>
        <w:t xml:space="preserve"> как большинство членов Собрания примет решение, не только право, но и священная обязанность каждого члена, — свободно и открыто выражать свои взгляды, не опасаясь недовольства или отчуждения кого-либо из своих коллег. Ввиду этого важного административного принципа откровенного и открытого совещания, Хранитель посоветовал бы Вам отказаться от такого способа донесения своего мнения и своих предложений, когда Вы просите других членов высказаться за Вас. Этот косвенный способ выражения Ваших взглядов в Собрании не только создаёт атмосферу секретности, которая </w:t>
      </w:r>
      <w:proofErr w:type="gramStart"/>
      <w:r w:rsidR="00975244">
        <w:rPr>
          <w:lang w:val="ru-RU" w:eastAsia="ru-RU"/>
        </w:rPr>
        <w:t>абсолютно</w:t>
      </w:r>
      <w:r w:rsidRPr="00527113">
        <w:rPr>
          <w:lang w:val="ru-RU" w:eastAsia="ru-RU"/>
        </w:rPr>
        <w:t xml:space="preserve"> чужда</w:t>
      </w:r>
      <w:proofErr w:type="gramEnd"/>
      <w:r w:rsidRPr="00527113">
        <w:rPr>
          <w:lang w:val="ru-RU" w:eastAsia="ru-RU"/>
        </w:rPr>
        <w:t xml:space="preserve"> духу Дела, но также может привести ко многим недоразумениям и осложнениям. Члены Собрания должны </w:t>
      </w:r>
      <w:proofErr w:type="gramStart"/>
      <w:r w:rsidRPr="00527113">
        <w:rPr>
          <w:lang w:val="ru-RU" w:eastAsia="ru-RU"/>
        </w:rPr>
        <w:t>иметь смелость выражать</w:t>
      </w:r>
      <w:proofErr w:type="gramEnd"/>
      <w:r w:rsidRPr="00527113">
        <w:rPr>
          <w:lang w:val="ru-RU" w:eastAsia="ru-RU"/>
        </w:rPr>
        <w:t xml:space="preserve"> свои убеждения, но также должны искренне и безоговорочно подчиняться хорошо продуманному суждению и указаниям, принятым большинством своих коллег.</w:t>
      </w:r>
    </w:p>
    <w:p w:rsidR="00527113" w:rsidRPr="00527113" w:rsidRDefault="001C5348" w:rsidP="00B2725B">
      <w:pPr>
        <w:pStyle w:val="21"/>
      </w:pPr>
      <w:r w:rsidRPr="00527113">
        <w:t>(Из письма от имени Шоги Эффенди одному из верующих, 28 октября 1935 г.)</w:t>
      </w:r>
    </w:p>
    <w:p w:rsidR="00527113" w:rsidRPr="00527113" w:rsidRDefault="001C5348" w:rsidP="00B2725B">
      <w:pPr>
        <w:pStyle w:val="3"/>
      </w:pPr>
      <w:r w:rsidRPr="00527113">
        <w:t>584. При голосовании бахаи нет воздержавшихся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Важно осознать, что дух совещания бахаи сильно отличается от того, что происходит при принятии решений в организациях небахаи.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Идеал совещания бахаи</w:t>
      </w:r>
      <w:r w:rsidR="00B2725B">
        <w:rPr>
          <w:lang w:val="ru-RU" w:eastAsia="ru-RU"/>
        </w:rPr>
        <w:t> </w:t>
      </w:r>
      <w:r w:rsidRPr="00527113">
        <w:rPr>
          <w:lang w:val="ru-RU" w:eastAsia="ru-RU"/>
        </w:rPr>
        <w:t xml:space="preserve">— прийти к единогласному решению. Когда это невозможно, следует голосовать. Как сказал </w:t>
      </w:r>
      <w:proofErr w:type="gramStart"/>
      <w:r w:rsidRPr="00527113">
        <w:rPr>
          <w:lang w:val="ru-RU" w:eastAsia="ru-RU"/>
        </w:rPr>
        <w:t>возлюбленный</w:t>
      </w:r>
      <w:proofErr w:type="gramEnd"/>
      <w:r w:rsidRPr="00527113">
        <w:rPr>
          <w:lang w:val="ru-RU" w:eastAsia="ru-RU"/>
        </w:rPr>
        <w:t xml:space="preserve"> Хранитель: </w:t>
      </w:r>
      <w:proofErr w:type="gramStart"/>
      <w:r w:rsidRPr="00527113">
        <w:rPr>
          <w:lang w:val="ru-RU" w:eastAsia="ru-RU"/>
        </w:rPr>
        <w:t>«...Когда же им потребуется прийти к определённому решению, они должны, после беспристрастного, внимательного и сердечного обсуждения, обратиться к Богу в молитве, а затем со всей серьёзностью, убеждённостью и мужеством проголосовать, — после чего соблюдать волю большинства, которая, как говорит нам Учитель, непременно будет гласом истины, который никогда не следует оспаривать и всегда следует со всей энергичностью воплощать в жизнь».</w:t>
      </w:r>
      <w:proofErr w:type="gramEnd"/>
      <w:r w:rsidRPr="00527113">
        <w:rPr>
          <w:lang w:val="ru-RU" w:eastAsia="ru-RU"/>
        </w:rPr>
        <w:t xml:space="preserve"> Как только </w:t>
      </w:r>
      <w:proofErr w:type="gramStart"/>
      <w:r w:rsidRPr="00527113">
        <w:rPr>
          <w:lang w:val="ru-RU" w:eastAsia="ru-RU"/>
        </w:rPr>
        <w:t>решение принято</w:t>
      </w:r>
      <w:proofErr w:type="gramEnd"/>
      <w:r w:rsidRPr="00527113">
        <w:rPr>
          <w:lang w:val="ru-RU" w:eastAsia="ru-RU"/>
        </w:rPr>
        <w:t>, оно становится решением всего Собрания, а не только тех членов, которые оказались в большинстве.</w:t>
      </w:r>
    </w:p>
    <w:p w:rsidR="00527113" w:rsidRPr="00527113" w:rsidRDefault="001C5348" w:rsidP="001C5348">
      <w:pPr>
        <w:rPr>
          <w:lang w:val="ru-RU" w:eastAsia="ru-RU"/>
        </w:rPr>
      </w:pPr>
      <w:proofErr w:type="gramStart"/>
      <w:r w:rsidRPr="00527113">
        <w:rPr>
          <w:lang w:val="ru-RU" w:eastAsia="ru-RU"/>
        </w:rPr>
        <w:t>Когда предлагается поставить вопрос на голосование, член Собрания может почувствовать, что есть дополнительные факты или мнения, которые необходимо выслушать, прежде чем он сможет принять решение и с пониманием проголосовать за это предложение.</w:t>
      </w:r>
      <w:proofErr w:type="gramEnd"/>
      <w:r w:rsidRPr="00527113">
        <w:rPr>
          <w:lang w:val="ru-RU" w:eastAsia="ru-RU"/>
        </w:rPr>
        <w:t xml:space="preserve"> Он должен передать это чувство Собранию, и затем Собрание должно решить, необходимы ли дополнительные обсуждения перед голосованием.</w:t>
      </w:r>
    </w:p>
    <w:p w:rsidR="00527113" w:rsidRPr="00527113" w:rsidRDefault="001C5348" w:rsidP="001779EB">
      <w:pPr>
        <w:keepNext/>
        <w:rPr>
          <w:lang w:val="ru-RU" w:eastAsia="ru-RU"/>
        </w:rPr>
      </w:pPr>
      <w:r w:rsidRPr="00527113">
        <w:rPr>
          <w:lang w:val="ru-RU" w:eastAsia="ru-RU"/>
        </w:rPr>
        <w:t>Всякий раз, когда принято решение проголосовать за предложение, всё, что требуется,</w:t>
      </w:r>
      <w:r w:rsidR="00B2725B">
        <w:rPr>
          <w:lang w:val="ru-RU" w:eastAsia="ru-RU"/>
        </w:rPr>
        <w:t> </w:t>
      </w:r>
      <w:r w:rsidRPr="00527113">
        <w:rPr>
          <w:lang w:val="ru-RU" w:eastAsia="ru-RU"/>
        </w:rPr>
        <w:t xml:space="preserve">— это выяснить, сколько членов Собрания поддерживают его; если это большинство присутствующих, предложение принимается; если меньшинство, предложение отвергается. Таким образом, вопрос о «воздержавшихся» вообще не возникает в голосовании бахаи. Член, который не голосует за </w:t>
      </w:r>
      <w:r w:rsidRPr="00527113">
        <w:rPr>
          <w:lang w:val="ru-RU" w:eastAsia="ru-RU"/>
        </w:rPr>
        <w:lastRenderedPageBreak/>
        <w:t>предложение, по сути, голосует против него, даже если в тот момент он чувствует, что не может определиться с этим вопросом.</w:t>
      </w:r>
    </w:p>
    <w:p w:rsidR="00527113" w:rsidRPr="00527113" w:rsidRDefault="001C5348" w:rsidP="001779EB">
      <w:pPr>
        <w:pStyle w:val="21"/>
      </w:pPr>
      <w:r w:rsidRPr="00527113">
        <w:t>(Из письма Всемирного Дома Справедливости Национальному Духовному Собранию Канады, 6 марта 1970 г.: «Совет бахаи» — сборник цитат, стр. 12, февраль 1978 г.)</w:t>
      </w:r>
    </w:p>
    <w:p w:rsidR="00527113" w:rsidRPr="00527113" w:rsidRDefault="001C5348" w:rsidP="001779EB">
      <w:pPr>
        <w:pStyle w:val="3"/>
      </w:pPr>
      <w:r w:rsidRPr="00527113">
        <w:t>585. Решения большинства</w:t>
      </w:r>
      <w:r w:rsidR="001779EB">
        <w:t> </w:t>
      </w:r>
      <w:r w:rsidRPr="00527113">
        <w:t>— примеры ситуаций, когда Собрание может потребовать присутствия всех девяти членов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Что касается решения большинства, обычно имеется в виду большинство из присутствующих на определённом заседании Собрания. </w:t>
      </w:r>
      <w:proofErr w:type="gramStart"/>
      <w:r w:rsidRPr="00527113">
        <w:rPr>
          <w:lang w:val="ru-RU" w:eastAsia="ru-RU"/>
        </w:rPr>
        <w:t>Как бы то ни было</w:t>
      </w:r>
      <w:proofErr w:type="gramEnd"/>
      <w:r w:rsidRPr="00527113">
        <w:rPr>
          <w:lang w:val="ru-RU" w:eastAsia="ru-RU"/>
        </w:rPr>
        <w:t>, Собрание не может предпринимать никаких действий, если не присутствует хотя бы кворум членов. Однако могут быть случаи, когда Собрание может решить, что в случае особо важных вопросов должны присутствовать и участвовать в обсуждении и голосовании все девять членов Собрания. Этот вопрос оставлен на усмотрение Собрания.</w:t>
      </w:r>
    </w:p>
    <w:p w:rsidR="00527113" w:rsidRPr="00527113" w:rsidRDefault="001C5348" w:rsidP="001779EB">
      <w:pPr>
        <w:pStyle w:val="21"/>
      </w:pPr>
      <w:r w:rsidRPr="00527113">
        <w:t>(Из письма от имени Всемирного Дома Справедливости Национальному Духовному Собранию Мексики, 22 июля 1984 г.)</w:t>
      </w:r>
    </w:p>
    <w:p w:rsidR="00527113" w:rsidRPr="00527113" w:rsidRDefault="001C5348" w:rsidP="001779EB">
      <w:pPr>
        <w:pStyle w:val="3"/>
      </w:pPr>
      <w:r w:rsidRPr="00527113">
        <w:t>586. В Деле нет оппозиции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В Деле нет </w:t>
      </w:r>
      <w:proofErr w:type="gramStart"/>
      <w:r w:rsidRPr="00527113">
        <w:rPr>
          <w:lang w:val="ru-RU" w:eastAsia="ru-RU"/>
        </w:rPr>
        <w:t>несогласных</w:t>
      </w:r>
      <w:proofErr w:type="gramEnd"/>
      <w:r w:rsidRPr="00527113">
        <w:rPr>
          <w:lang w:val="ru-RU" w:eastAsia="ru-RU"/>
        </w:rPr>
        <w:t xml:space="preserve">. Когда большинство Собрания принимает решение по некоему вопросу, меньшинство, как сказал нам Учитель, должно согласиться с ним. Настаивать на том, чтобы в протокол было записано, кто голосовал </w:t>
      </w:r>
      <w:proofErr w:type="gramStart"/>
      <w:r w:rsidRPr="00527113">
        <w:rPr>
          <w:lang w:val="ru-RU" w:eastAsia="ru-RU"/>
        </w:rPr>
        <w:t>против</w:t>
      </w:r>
      <w:proofErr w:type="gramEnd"/>
      <w:r w:rsidRPr="00527113">
        <w:rPr>
          <w:lang w:val="ru-RU" w:eastAsia="ru-RU"/>
        </w:rPr>
        <w:t>, нехорошо, это не приведёт ни к чему конструктивному. Мы должны научиться смотреть на законы Дела и административные принципы, а не на недостатки отдельных членов Собрания.</w:t>
      </w:r>
    </w:p>
    <w:p w:rsidR="00527113" w:rsidRPr="00527113" w:rsidRDefault="001C5348" w:rsidP="00F62A2F">
      <w:pPr>
        <w:pStyle w:val="21"/>
      </w:pPr>
      <w:r w:rsidRPr="00527113">
        <w:t>(Из письма от имени Шоги Эффенди одному из верующих, 19 марта 1950 г.)</w:t>
      </w:r>
    </w:p>
    <w:p w:rsidR="00527113" w:rsidRPr="00527113" w:rsidRDefault="001C5348" w:rsidP="00F62A2F">
      <w:pPr>
        <w:pStyle w:val="3"/>
      </w:pPr>
      <w:r w:rsidRPr="00527113">
        <w:t>587. Приостановите совещание, когда начинаются враждебность и угрозы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Уважаемые члены Духовного Собрания должны приложить все усилия, чтобы не было никаких различий, — а если такие различия действительно имеют место, они не должны разрастаться настолько, чтобы вызвать конфликт, ненависть и антагонизм, которые приводят к угрозам. Если вы заметите, что наступил этап, когда вот-вот начнутся враждебность и угрозы, вам следует немедленно отложить обсуждение этой темы до тех пор, пока споры, взаимные обвинения и разговор на повышенных тонах не </w:t>
      </w:r>
      <w:proofErr w:type="gramStart"/>
      <w:r w:rsidRPr="00527113">
        <w:rPr>
          <w:lang w:val="ru-RU" w:eastAsia="ru-RU"/>
        </w:rPr>
        <w:t>прекратятся</w:t>
      </w:r>
      <w:proofErr w:type="gramEnd"/>
      <w:r w:rsidRPr="00527113">
        <w:rPr>
          <w:lang w:val="ru-RU" w:eastAsia="ru-RU"/>
        </w:rPr>
        <w:t xml:space="preserve"> и не наступит более благоприятное время.</w:t>
      </w:r>
    </w:p>
    <w:p w:rsidR="001C5348" w:rsidRPr="00527113" w:rsidRDefault="001C5348" w:rsidP="00F62A2F">
      <w:pPr>
        <w:pStyle w:val="21"/>
      </w:pPr>
      <w:r w:rsidRPr="00527113">
        <w:t>(</w:t>
      </w:r>
      <w:proofErr w:type="gramStart"/>
      <w:r w:rsidRPr="00527113">
        <w:t>Абдул-Баха</w:t>
      </w:r>
      <w:proofErr w:type="gramEnd"/>
      <w:r w:rsidRPr="00527113">
        <w:t xml:space="preserve">: </w:t>
      </w:r>
      <w:r w:rsidR="00F62A2F">
        <w:t xml:space="preserve">приводится в компиляции </w:t>
      </w:r>
      <w:r w:rsidRPr="00527113">
        <w:t xml:space="preserve">«Совет бахаи»; </w:t>
      </w:r>
      <w:r w:rsidR="00F62A2F">
        <w:br/>
      </w:r>
      <w:r w:rsidRPr="00527113">
        <w:t xml:space="preserve">выдержка из ранее не переводившейся Скрижали) </w:t>
      </w:r>
    </w:p>
    <w:p w:rsidR="00527113" w:rsidRPr="00527113" w:rsidRDefault="001C5348" w:rsidP="00F62A2F">
      <w:pPr>
        <w:pStyle w:val="3"/>
      </w:pPr>
      <w:r w:rsidRPr="00527113">
        <w:t>588. Не предпринимайте ничего важного в личных делах, предварительно не посоветовавшись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Решайте все вопросы, и большие, и малые, путём обсуждения. Без предварительного обсуждения не предпринимайте никаких важных шагов в своих личных делах. Искренне заботьтесь друг о друге. Помогайте друг другу в реализации своих проектов и планов. Скорбите вместе с друзьями. Пусть никто во всей стране не окажется в нужде. Укрепляйте взаимную дружбу, пока не станете вы одним целым, все и каждый...</w:t>
      </w:r>
    </w:p>
    <w:p w:rsidR="00A8024A" w:rsidRPr="00527113" w:rsidRDefault="00A8024A" w:rsidP="00A8024A">
      <w:pPr>
        <w:pStyle w:val="21"/>
      </w:pPr>
      <w:r w:rsidRPr="00527113">
        <w:t>(</w:t>
      </w:r>
      <w:proofErr w:type="gramStart"/>
      <w:r w:rsidRPr="00527113">
        <w:t>Абдул-Баха</w:t>
      </w:r>
      <w:proofErr w:type="gramEnd"/>
      <w:r w:rsidRPr="00527113">
        <w:t xml:space="preserve">: </w:t>
      </w:r>
      <w:r>
        <w:t xml:space="preserve">приводится в компиляции </w:t>
      </w:r>
      <w:r w:rsidRPr="00527113">
        <w:t xml:space="preserve">«Совет бахаи»; </w:t>
      </w:r>
      <w:r>
        <w:br/>
      </w:r>
      <w:r w:rsidRPr="00527113">
        <w:t xml:space="preserve">выдержка из ранее не переводившейся Скрижали) </w:t>
      </w:r>
    </w:p>
    <w:p w:rsidR="00527113" w:rsidRPr="00527113" w:rsidRDefault="001C5348" w:rsidP="00A8024A">
      <w:pPr>
        <w:pStyle w:val="3"/>
      </w:pPr>
      <w:r w:rsidRPr="00527113">
        <w:t>589. Когда у верующего возникает проблема, у него есть несколько вариантов действий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Ваше письмо от 14 февраля 1973 года с вопросом об использовании совещания бахаи было получено.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Это, конечно, вопрос, в котором следует избегать жёсткости.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Когда у верующего возникает проблема, относительно которой он должен принять решение, перед ним открывается несколько путей. Если это вопрос, затрагивающий интересы Веры, он </w:t>
      </w:r>
      <w:r w:rsidRPr="00527113">
        <w:rPr>
          <w:lang w:val="ru-RU" w:eastAsia="ru-RU"/>
        </w:rPr>
        <w:lastRenderedPageBreak/>
        <w:t>должен проконсультироваться с соответствующим Собранием или комитетом, — но у людей есть много проблем, которые носят исключительно личный характер, и они не обязаны доводить такие проблемы до институтов Веры</w:t>
      </w:r>
      <w:proofErr w:type="gramStart"/>
      <w:r w:rsidR="00A8024A">
        <w:rPr>
          <w:lang w:val="ru-RU" w:eastAsia="ru-RU"/>
        </w:rPr>
        <w:t>.</w:t>
      </w:r>
      <w:proofErr w:type="gramEnd"/>
      <w:r w:rsidRPr="00527113">
        <w:rPr>
          <w:lang w:val="ru-RU" w:eastAsia="ru-RU"/>
        </w:rPr>
        <w:t xml:space="preserve"> </w:t>
      </w:r>
      <w:r w:rsidR="00A8024A" w:rsidRPr="00527113">
        <w:rPr>
          <w:lang w:val="ru-RU" w:eastAsia="ru-RU"/>
        </w:rPr>
        <w:t xml:space="preserve">На </w:t>
      </w:r>
      <w:r w:rsidRPr="00527113">
        <w:rPr>
          <w:lang w:val="ru-RU" w:eastAsia="ru-RU"/>
        </w:rPr>
        <w:t>самом деле, когда проблемы работы по обучению стоят так остро, лучше, если друзья не будут обременять свои Собрания личными проблемами, которые они могут решить самостоятельно.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Бахаи, у которого возникла проблема, может принять собственное решение после молитвы, взвесив все аспекты сложившейся ситуации в своём собственном уме; может быть, он сочтёт, что лучше обратиться за советом к отдельным друзьям или профессиональным консультантам, — например, к врачу или адвокату, — чтобы он мог учесть такой совет при принятии решения</w:t>
      </w:r>
      <w:proofErr w:type="gramStart"/>
      <w:r w:rsidR="004A063E">
        <w:rPr>
          <w:lang w:val="ru-RU" w:eastAsia="ru-RU"/>
        </w:rPr>
        <w:t>.</w:t>
      </w:r>
      <w:proofErr w:type="gramEnd"/>
      <w:r w:rsidRPr="00527113">
        <w:rPr>
          <w:lang w:val="ru-RU" w:eastAsia="ru-RU"/>
        </w:rPr>
        <w:t xml:space="preserve"> </w:t>
      </w:r>
      <w:r w:rsidR="004A063E" w:rsidRPr="00527113">
        <w:rPr>
          <w:lang w:val="ru-RU" w:eastAsia="ru-RU"/>
        </w:rPr>
        <w:t>Или</w:t>
      </w:r>
      <w:r w:rsidRPr="00527113">
        <w:rPr>
          <w:lang w:val="ru-RU" w:eastAsia="ru-RU"/>
        </w:rPr>
        <w:t xml:space="preserve">, в случае, когда </w:t>
      </w:r>
      <w:r w:rsidR="004A063E">
        <w:rPr>
          <w:lang w:val="ru-RU" w:eastAsia="ru-RU"/>
        </w:rPr>
        <w:t>вовлечены</w:t>
      </w:r>
      <w:r w:rsidRPr="00527113">
        <w:rPr>
          <w:lang w:val="ru-RU" w:eastAsia="ru-RU"/>
        </w:rPr>
        <w:t xml:space="preserve"> несколько человек,</w:t>
      </w:r>
      <w:r w:rsidR="004A063E">
        <w:rPr>
          <w:lang w:val="ru-RU" w:eastAsia="ru-RU"/>
        </w:rPr>
        <w:t> —</w:t>
      </w:r>
      <w:r w:rsidRPr="00527113">
        <w:rPr>
          <w:lang w:val="ru-RU" w:eastAsia="ru-RU"/>
        </w:rPr>
        <w:t xml:space="preserve"> например, в некоей семейной ситуации,</w:t>
      </w:r>
      <w:r w:rsidR="004A063E">
        <w:rPr>
          <w:lang w:val="ru-RU" w:eastAsia="ru-RU"/>
        </w:rPr>
        <w:t> —</w:t>
      </w:r>
      <w:r w:rsidRPr="00527113">
        <w:rPr>
          <w:lang w:val="ru-RU" w:eastAsia="ru-RU"/>
        </w:rPr>
        <w:t xml:space="preserve"> он может захотеть собрать вместе тех, кого затрагивает этот вопрос, чтобы они могли прийти к коллективному решению. Также нет возражений против того, чтобы бахаи проси</w:t>
      </w:r>
      <w:r w:rsidR="004A063E">
        <w:rPr>
          <w:lang w:val="ru-RU" w:eastAsia="ru-RU"/>
        </w:rPr>
        <w:t>л</w:t>
      </w:r>
      <w:r w:rsidRPr="00527113">
        <w:rPr>
          <w:lang w:val="ru-RU" w:eastAsia="ru-RU"/>
        </w:rPr>
        <w:t xml:space="preserve"> некую выбранную им группу людей вместе посоветоваться по проблеме, стоящей перед ним.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Следует помнить о том, что цель любого совещания — прийти к некоему решению проблемы, и оно не имеет ничего общего с тем «групповым обнажением души», которое </w:t>
      </w:r>
      <w:proofErr w:type="gramStart"/>
      <w:r w:rsidRPr="00527113">
        <w:rPr>
          <w:lang w:val="ru-RU" w:eastAsia="ru-RU"/>
        </w:rPr>
        <w:t>столь</w:t>
      </w:r>
      <w:proofErr w:type="gramEnd"/>
      <w:r w:rsidRPr="00527113">
        <w:rPr>
          <w:lang w:val="ru-RU" w:eastAsia="ru-RU"/>
        </w:rPr>
        <w:t xml:space="preserve"> популярно сегодня в определённых кругах и которое граничит с исповеданием грехов, запрещённым в Вере. По вопросу исповеди секретарь Хранителя написал от его имени одному из верующих: </w:t>
      </w:r>
      <w:r w:rsidR="004A063E">
        <w:rPr>
          <w:lang w:val="ru-RU" w:eastAsia="ru-RU"/>
        </w:rPr>
        <w:t>«</w:t>
      </w:r>
      <w:r w:rsidRPr="00527113">
        <w:rPr>
          <w:lang w:val="ru-RU" w:eastAsia="ru-RU"/>
        </w:rPr>
        <w:t xml:space="preserve">Нам запрещено исповедоваться в своих грехах и проступках перед каким-либо человеком, как это делают католики перед своими священниками, или заниматься этим публично, как принято в некоторых религиозных конфессиях. Однако если у нас возникнет искреннее желание признать свою ошибку или недостаток и попросить у кого-то прощения или снисхождения, мы вольны так поступить. Хранитель хочет, однако, отметить, что мы не обязаны этого делать. Выбор в </w:t>
      </w:r>
      <w:proofErr w:type="gramStart"/>
      <w:r w:rsidRPr="00527113">
        <w:rPr>
          <w:lang w:val="ru-RU" w:eastAsia="ru-RU"/>
        </w:rPr>
        <w:t>данном вопросе</w:t>
      </w:r>
      <w:proofErr w:type="gramEnd"/>
      <w:r w:rsidRPr="00527113">
        <w:rPr>
          <w:lang w:val="ru-RU" w:eastAsia="ru-RU"/>
        </w:rPr>
        <w:t xml:space="preserve"> целиком и полностью остаётся за самим человеком».</w:t>
      </w:r>
    </w:p>
    <w:p w:rsidR="00527113" w:rsidRPr="00527113" w:rsidRDefault="001C5348" w:rsidP="009D767A">
      <w:pPr>
        <w:pStyle w:val="21"/>
      </w:pPr>
      <w:r w:rsidRPr="00527113">
        <w:t xml:space="preserve">(Из письма Всемирного Дома Справедливости Национальному Духовному Собранию Канады, 19 марта 1973 г.: </w:t>
      </w:r>
      <w:r w:rsidR="009D767A">
        <w:t xml:space="preserve">приводится в компиляции </w:t>
      </w:r>
      <w:r w:rsidRPr="00527113">
        <w:t>«Совет бахаи», стр. 12-13)</w:t>
      </w:r>
    </w:p>
    <w:p w:rsidR="00527113" w:rsidRPr="00527113" w:rsidRDefault="001C5348" w:rsidP="009D767A">
      <w:pPr>
        <w:pStyle w:val="3"/>
      </w:pPr>
      <w:r w:rsidRPr="00527113">
        <w:t>590. Собрание не может потребовать, чтобы его член покинул совещание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В своём письме от 4 апреля вы более подробно разбираете принципы, регулирующие присутствие члена Национального Собрания, когда обсуждается вопрос, касающийся его или её лично.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Первый принцип, который следует иметь в виду, состоит в том, что каждый член Собрания обладает абсолютным и неопровержимым правом присутствовать на каждой встрече этого органа и быть в полной мере проинформированным о каждом вопросе, который ставится на повестку дня.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Второй принцип заключается в чувстве отрешённости во время совещания. Члены Собрания должны научиться выражать свои взгляды откровенно, спокойно, без страстей или злобы. Они также должны научиться слушать мнения своих коллег, не обижаясь и не умаляя взглядов другого участника. Совет бахаи</w:t>
      </w:r>
      <w:r w:rsidR="009D767A">
        <w:rPr>
          <w:lang w:val="ru-RU" w:eastAsia="ru-RU"/>
        </w:rPr>
        <w:t> </w:t>
      </w:r>
      <w:r w:rsidRPr="00527113">
        <w:rPr>
          <w:lang w:val="ru-RU" w:eastAsia="ru-RU"/>
        </w:rPr>
        <w:t>— непростой процесс. Он требует любви, доброты, морального мужества и кротости. Таким образом, ни один участник не должен встречать препятствий к искреннему самовыражению из страха обидеть своего собрата</w:t>
      </w:r>
      <w:r w:rsidR="001D303A">
        <w:rPr>
          <w:lang w:val="ru-RU" w:eastAsia="ru-RU"/>
        </w:rPr>
        <w:t>, —</w:t>
      </w:r>
      <w:r w:rsidRPr="00527113">
        <w:rPr>
          <w:lang w:val="ru-RU" w:eastAsia="ru-RU"/>
        </w:rPr>
        <w:t xml:space="preserve"> и, осознавая это, ни один из участников не должен обижаться на слова другого.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Третий принцип </w:t>
      </w:r>
      <w:proofErr w:type="gramStart"/>
      <w:r w:rsidRPr="00527113">
        <w:rPr>
          <w:lang w:val="ru-RU" w:eastAsia="ru-RU"/>
        </w:rPr>
        <w:t>заключается в</w:t>
      </w:r>
      <w:proofErr w:type="gramEnd"/>
      <w:r w:rsidRPr="00527113">
        <w:rPr>
          <w:lang w:val="ru-RU" w:eastAsia="ru-RU"/>
        </w:rPr>
        <w:t xml:space="preserve"> том, что, если верующий чувствует, что Собрание отнеслось к нему несправедливо, он должен обжаловать это решение обычным способом.</w:t>
      </w:r>
    </w:p>
    <w:p w:rsidR="00527113" w:rsidRPr="00527113" w:rsidRDefault="001C5348" w:rsidP="001D303A">
      <w:pPr>
        <w:pStyle w:val="21"/>
      </w:pPr>
      <w:r w:rsidRPr="00527113">
        <w:t>(Из письма Всемирного Дома Справедливости Национальному Духовному Собранию Италии, 26 августа 1965 г.)</w:t>
      </w:r>
    </w:p>
    <w:p w:rsidR="00527113" w:rsidRPr="00527113" w:rsidRDefault="001C5348" w:rsidP="001D303A">
      <w:pPr>
        <w:pStyle w:val="3"/>
      </w:pPr>
      <w:r w:rsidRPr="00527113">
        <w:lastRenderedPageBreak/>
        <w:t>591. Член Собрания может попросить разрешения покинуть совещание, когда обсуждаются его личные обстоятельства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Мы отметили, что ... вышла из комнаты, когда Национальное Собрание обсуждало пути и способы помочь ей. Естественно, если кто-то хочет отсутствовать, пока его собственная ситуация обсуждается в Национальном Собрании, против этого нет никаких возражений. Однако Национальное Собрание не может </w:t>
      </w:r>
      <w:proofErr w:type="gramStart"/>
      <w:r w:rsidRPr="00527113">
        <w:rPr>
          <w:lang w:val="ru-RU" w:eastAsia="ru-RU"/>
        </w:rPr>
        <w:t>требовать от члена устраниться</w:t>
      </w:r>
      <w:proofErr w:type="gramEnd"/>
      <w:r w:rsidRPr="00527113">
        <w:rPr>
          <w:lang w:val="ru-RU" w:eastAsia="ru-RU"/>
        </w:rPr>
        <w:t xml:space="preserve"> от участия в обсуждении, и он всегда имеет полное право остаться.</w:t>
      </w:r>
    </w:p>
    <w:p w:rsidR="00527113" w:rsidRPr="00527113" w:rsidRDefault="001C5348" w:rsidP="001D303A">
      <w:pPr>
        <w:pStyle w:val="21"/>
      </w:pPr>
      <w:r w:rsidRPr="00527113">
        <w:t>(Из письма Всемирного Дома Справедливости Национальному Духовному Собранию Италии, 23 февраля 1965 г.)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>Следует также понимать, что член Собрания может пожелать отсутствовать на встрече, на которой должны обсуждаться темы, затрагивающие его лично. В таких случаях он может сделать это, но если только Собрание не потребует его присутствия.</w:t>
      </w:r>
    </w:p>
    <w:p w:rsidR="00527113" w:rsidRPr="00527113" w:rsidRDefault="001C5348" w:rsidP="001D303A">
      <w:pPr>
        <w:pStyle w:val="21"/>
      </w:pPr>
      <w:r w:rsidRPr="00527113">
        <w:t>(Из письма Всемирного Дома Справедливости в Международный Центр Обучения, 22</w:t>
      </w:r>
      <w:r w:rsidR="001D303A">
        <w:t> </w:t>
      </w:r>
      <w:r w:rsidRPr="00527113">
        <w:t>января 1975</w:t>
      </w:r>
      <w:r w:rsidR="001D303A">
        <w:t> </w:t>
      </w:r>
      <w:r w:rsidRPr="00527113">
        <w:t>г.)</w:t>
      </w:r>
    </w:p>
    <w:p w:rsidR="00527113" w:rsidRPr="00527113" w:rsidRDefault="001C5348" w:rsidP="001D303A">
      <w:pPr>
        <w:pStyle w:val="3"/>
      </w:pPr>
      <w:r w:rsidRPr="00527113">
        <w:t>592. Вся работа должна вестись в атмосфере откровенного, полного, беспристрастного обсуждения</w:t>
      </w:r>
    </w:p>
    <w:p w:rsidR="00527113" w:rsidRPr="00527113" w:rsidRDefault="001C5348" w:rsidP="001C5348">
      <w:pPr>
        <w:rPr>
          <w:lang w:val="ru-RU" w:eastAsia="ru-RU"/>
        </w:rPr>
      </w:pPr>
      <w:r w:rsidRPr="00527113">
        <w:rPr>
          <w:lang w:val="ru-RU" w:eastAsia="ru-RU"/>
        </w:rPr>
        <w:t xml:space="preserve">В нашей Вере не может быть места для политических манёвров, </w:t>
      </w:r>
      <w:proofErr w:type="gramStart"/>
      <w:r w:rsidRPr="00527113">
        <w:rPr>
          <w:lang w:val="ru-RU" w:eastAsia="ru-RU"/>
        </w:rPr>
        <w:t>столь</w:t>
      </w:r>
      <w:proofErr w:type="gramEnd"/>
      <w:r w:rsidRPr="00527113">
        <w:rPr>
          <w:lang w:val="ru-RU" w:eastAsia="ru-RU"/>
        </w:rPr>
        <w:t xml:space="preserve"> распространённых во внешнем мире. Собрание и комитеты должны руководствоваться в своей работе принципами откровенности и полной непредвзятости, и всё, что не дотягивает до этого идеала, не только недостойно бахаи, но и будет прямым непослушанием наставлениям Учителя и признаком отсутствия веры.</w:t>
      </w:r>
    </w:p>
    <w:p w:rsidR="001C5348" w:rsidRPr="00527113" w:rsidRDefault="001C5348" w:rsidP="001D303A">
      <w:pPr>
        <w:pStyle w:val="21"/>
      </w:pPr>
      <w:r w:rsidRPr="00527113">
        <w:t>(Из письма от имени Шоги Эффенди од</w:t>
      </w:r>
      <w:bookmarkStart w:id="1" w:name="_GoBack"/>
      <w:bookmarkEnd w:id="1"/>
      <w:r w:rsidRPr="00527113">
        <w:t>ному из верующих, 29 ноября 1948 г.)</w:t>
      </w:r>
    </w:p>
    <w:sectPr w:rsidR="001C5348" w:rsidRPr="0052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6"/>
    <w:rsid w:val="001779EB"/>
    <w:rsid w:val="001C5348"/>
    <w:rsid w:val="001D303A"/>
    <w:rsid w:val="002838EF"/>
    <w:rsid w:val="002B25F0"/>
    <w:rsid w:val="00312A9D"/>
    <w:rsid w:val="003F4C56"/>
    <w:rsid w:val="004A063E"/>
    <w:rsid w:val="00527113"/>
    <w:rsid w:val="005722FF"/>
    <w:rsid w:val="005B5B3F"/>
    <w:rsid w:val="0060629E"/>
    <w:rsid w:val="00702F01"/>
    <w:rsid w:val="007F2B18"/>
    <w:rsid w:val="008355E9"/>
    <w:rsid w:val="009014D5"/>
    <w:rsid w:val="00954794"/>
    <w:rsid w:val="00975244"/>
    <w:rsid w:val="009959E5"/>
    <w:rsid w:val="009D767A"/>
    <w:rsid w:val="00A8024A"/>
    <w:rsid w:val="00B0439E"/>
    <w:rsid w:val="00B2725B"/>
    <w:rsid w:val="00B353D3"/>
    <w:rsid w:val="00C12CA4"/>
    <w:rsid w:val="00D6197C"/>
    <w:rsid w:val="00D67718"/>
    <w:rsid w:val="00F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DF13"/>
  <w15:chartTrackingRefBased/>
  <w15:docId w15:val="{72E34045-66C8-4410-A714-4C507381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4C56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56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C56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F4C56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uiPriority w:val="10"/>
    <w:qFormat/>
    <w:rsid w:val="003F4C56"/>
    <w:pPr>
      <w:widowControl w:val="0"/>
      <w:suppressAutoHyphens/>
      <w:autoSpaceDN w:val="0"/>
      <w:spacing w:after="0" w:line="240" w:lineRule="auto"/>
      <w:contextualSpacing/>
      <w:textAlignment w:val="baseline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rsid w:val="003F4C5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3F4C56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color w:val="5A5A5A" w:themeColor="text1" w:themeTint="A5"/>
      <w:spacing w:val="15"/>
      <w:kern w:val="3"/>
      <w:lang w:val="ru-RU" w:eastAsia="ru-RU"/>
    </w:rPr>
  </w:style>
  <w:style w:type="character" w:customStyle="1" w:styleId="a6">
    <w:name w:val="Подзаголовок Знак"/>
    <w:basedOn w:val="a0"/>
    <w:link w:val="a5"/>
    <w:uiPriority w:val="11"/>
    <w:rsid w:val="003F4C56"/>
    <w:rPr>
      <w:color w:val="5A5A5A" w:themeColor="text1" w:themeTint="A5"/>
      <w:spacing w:val="15"/>
      <w:kern w:val="3"/>
      <w:lang w:val="ru-RU" w:eastAsia="ru-RU"/>
    </w:rPr>
  </w:style>
  <w:style w:type="paragraph" w:styleId="21">
    <w:name w:val="Quote"/>
    <w:basedOn w:val="a"/>
    <w:next w:val="a"/>
    <w:link w:val="22"/>
    <w:uiPriority w:val="29"/>
    <w:qFormat/>
    <w:rsid w:val="0060629E"/>
    <w:pPr>
      <w:suppressAutoHyphens/>
      <w:autoSpaceDN w:val="0"/>
      <w:spacing w:line="240" w:lineRule="auto"/>
      <w:ind w:left="862" w:right="862"/>
      <w:jc w:val="right"/>
      <w:textAlignment w:val="baseline"/>
    </w:pPr>
    <w:rPr>
      <w:rFonts w:ascii="Times New Roman" w:eastAsia="Lucida Sans Unicode" w:hAnsi="Times New Roman" w:cs="Tahoma"/>
      <w:i/>
      <w:iCs/>
      <w:color w:val="404040" w:themeColor="text1" w:themeTint="BF"/>
      <w:kern w:val="3"/>
      <w:sz w:val="20"/>
      <w:szCs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60629E"/>
    <w:rPr>
      <w:rFonts w:ascii="Times New Roman" w:eastAsia="Lucida Sans Unicode" w:hAnsi="Times New Roman" w:cs="Tahoma"/>
      <w:i/>
      <w:iCs/>
      <w:color w:val="404040" w:themeColor="text1" w:themeTint="BF"/>
      <w:kern w:val="3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Chupin</dc:creator>
  <cp:keywords/>
  <dc:description/>
  <cp:lastModifiedBy>Chupin, Vladimir</cp:lastModifiedBy>
  <cp:revision>3</cp:revision>
  <dcterms:created xsi:type="dcterms:W3CDTF">2020-04-12T16:40:00Z</dcterms:created>
  <dcterms:modified xsi:type="dcterms:W3CDTF">2020-04-12T16:59:00Z</dcterms:modified>
</cp:coreProperties>
</file>